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AD" w:rsidRPr="00ED3D7F" w:rsidRDefault="00F418AD" w:rsidP="00F418AD">
      <w:pPr>
        <w:spacing w:line="600" w:lineRule="exact"/>
        <w:rPr>
          <w:rFonts w:eastAsia="黑体"/>
          <w:kern w:val="0"/>
          <w:szCs w:val="32"/>
        </w:rPr>
      </w:pPr>
      <w:bookmarkStart w:id="0" w:name="_GoBack"/>
      <w:bookmarkEnd w:id="0"/>
      <w:r w:rsidRPr="00ED3D7F">
        <w:rPr>
          <w:rFonts w:eastAsia="黑体"/>
          <w:kern w:val="0"/>
          <w:szCs w:val="32"/>
        </w:rPr>
        <w:t>附件</w:t>
      </w:r>
    </w:p>
    <w:p w:rsidR="00F418AD" w:rsidRPr="00ED3D7F" w:rsidRDefault="00F418AD" w:rsidP="00F418AD">
      <w:pPr>
        <w:spacing w:line="600" w:lineRule="exact"/>
        <w:rPr>
          <w:kern w:val="0"/>
          <w:szCs w:val="32"/>
        </w:rPr>
      </w:pPr>
    </w:p>
    <w:p w:rsidR="00F418AD" w:rsidRPr="00ED3D7F" w:rsidRDefault="00F418AD" w:rsidP="00F418A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ED3D7F">
        <w:rPr>
          <w:rFonts w:eastAsia="方正小标宋简体"/>
          <w:kern w:val="0"/>
          <w:sz w:val="44"/>
          <w:szCs w:val="44"/>
        </w:rPr>
        <w:t>2017</w:t>
      </w:r>
      <w:r w:rsidRPr="00ED3D7F">
        <w:rPr>
          <w:rFonts w:eastAsia="方正小标宋简体"/>
          <w:kern w:val="0"/>
          <w:sz w:val="44"/>
          <w:szCs w:val="44"/>
        </w:rPr>
        <w:t>年佛山市具备公益性捐赠税前扣除资格</w:t>
      </w:r>
    </w:p>
    <w:p w:rsidR="00F418AD" w:rsidRPr="00ED3D7F" w:rsidRDefault="00F418AD" w:rsidP="00F418A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ED3D7F">
        <w:rPr>
          <w:rFonts w:eastAsia="方正小标宋简体"/>
          <w:kern w:val="0"/>
          <w:sz w:val="44"/>
          <w:szCs w:val="44"/>
        </w:rPr>
        <w:t>公益性社会团体名单（</w:t>
      </w:r>
      <w:r w:rsidRPr="00ED3D7F">
        <w:rPr>
          <w:rFonts w:eastAsia="方正小标宋简体"/>
          <w:kern w:val="0"/>
          <w:sz w:val="44"/>
          <w:szCs w:val="44"/>
        </w:rPr>
        <w:t>25</w:t>
      </w:r>
      <w:r w:rsidRPr="00ED3D7F">
        <w:rPr>
          <w:rFonts w:eastAsia="方正小标宋简体"/>
          <w:kern w:val="0"/>
          <w:sz w:val="44"/>
          <w:szCs w:val="44"/>
        </w:rPr>
        <w:t>个）</w:t>
      </w:r>
    </w:p>
    <w:p w:rsidR="00F418AD" w:rsidRPr="00ED3D7F" w:rsidRDefault="00F418AD" w:rsidP="00F418AD">
      <w:pPr>
        <w:spacing w:line="600" w:lineRule="exact"/>
        <w:rPr>
          <w:kern w:val="0"/>
          <w:szCs w:val="32"/>
        </w:rPr>
      </w:pPr>
    </w:p>
    <w:p w:rsidR="00F418AD" w:rsidRPr="00ED3D7F" w:rsidRDefault="00F418AD" w:rsidP="00F418AD">
      <w:pPr>
        <w:spacing w:line="600" w:lineRule="exact"/>
        <w:ind w:firstLineChars="200" w:firstLine="640"/>
        <w:rPr>
          <w:rFonts w:eastAsia="黑体"/>
        </w:rPr>
      </w:pPr>
      <w:r w:rsidRPr="00ED3D7F">
        <w:rPr>
          <w:rFonts w:eastAsia="黑体"/>
        </w:rPr>
        <w:t>一、</w:t>
      </w:r>
      <w:r w:rsidRPr="00ED3D7F">
        <w:rPr>
          <w:rFonts w:eastAsia="黑体"/>
        </w:rPr>
        <w:t>2009</w:t>
      </w:r>
      <w:r w:rsidRPr="00ED3D7F">
        <w:rPr>
          <w:rFonts w:eastAsia="黑体"/>
        </w:rPr>
        <w:t>年起获得公益性捐赠税前扣除资格公益性社会团体名单（</w:t>
      </w:r>
      <w:r w:rsidRPr="00ED3D7F">
        <w:rPr>
          <w:rFonts w:eastAsia="黑体"/>
        </w:rPr>
        <w:t>5</w:t>
      </w:r>
      <w:r w:rsidRPr="00ED3D7F">
        <w:rPr>
          <w:rFonts w:eastAsia="黑体"/>
        </w:rPr>
        <w:t>个）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（一）</w:t>
      </w:r>
      <w:r w:rsidR="00F418AD" w:rsidRPr="00ED3D7F">
        <w:rPr>
          <w:rFonts w:eastAsia="仿宋_GB2312"/>
        </w:rPr>
        <w:t>佛山市顺德区慈善会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（二）</w:t>
      </w:r>
      <w:r w:rsidR="00F418AD" w:rsidRPr="00ED3D7F">
        <w:rPr>
          <w:rFonts w:eastAsia="仿宋_GB2312"/>
        </w:rPr>
        <w:t>佛山市南海区慈善会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（三）</w:t>
      </w:r>
      <w:r w:rsidR="00F418AD" w:rsidRPr="00ED3D7F">
        <w:rPr>
          <w:rFonts w:eastAsia="仿宋_GB2312"/>
        </w:rPr>
        <w:t>佛山市慈善会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（四）</w:t>
      </w:r>
      <w:r w:rsidR="00F418AD" w:rsidRPr="00ED3D7F">
        <w:rPr>
          <w:rFonts w:eastAsia="仿宋_GB2312"/>
        </w:rPr>
        <w:t>佛山市禅城区慈善会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（五）</w:t>
      </w:r>
      <w:r w:rsidR="00F418AD" w:rsidRPr="00ED3D7F">
        <w:rPr>
          <w:rFonts w:eastAsia="仿宋_GB2312"/>
        </w:rPr>
        <w:t>佛山市南海区罗村慈善会</w:t>
      </w:r>
    </w:p>
    <w:p w:rsidR="00F418AD" w:rsidRPr="00ED3D7F" w:rsidRDefault="00F418AD" w:rsidP="00F418AD">
      <w:pPr>
        <w:spacing w:line="600" w:lineRule="exact"/>
        <w:ind w:firstLineChars="200" w:firstLine="640"/>
        <w:rPr>
          <w:rFonts w:eastAsia="黑体"/>
        </w:rPr>
      </w:pPr>
      <w:r w:rsidRPr="00ED3D7F">
        <w:rPr>
          <w:rFonts w:eastAsia="黑体"/>
        </w:rPr>
        <w:t>二、</w:t>
      </w:r>
      <w:r w:rsidRPr="00ED3D7F">
        <w:rPr>
          <w:rFonts w:eastAsia="黑体"/>
        </w:rPr>
        <w:t>2010</w:t>
      </w:r>
      <w:r w:rsidRPr="00ED3D7F">
        <w:rPr>
          <w:rFonts w:eastAsia="黑体"/>
        </w:rPr>
        <w:t>年起获得公益性捐赠税前扣除资格公益性社会团体名单（</w:t>
      </w:r>
      <w:r w:rsidRPr="00ED3D7F">
        <w:rPr>
          <w:rFonts w:eastAsia="黑体"/>
        </w:rPr>
        <w:t>1</w:t>
      </w:r>
      <w:r w:rsidRPr="00ED3D7F">
        <w:rPr>
          <w:rFonts w:eastAsia="黑体"/>
        </w:rPr>
        <w:t>个）</w:t>
      </w:r>
    </w:p>
    <w:p w:rsidR="00F418AD" w:rsidRPr="00ED3D7F" w:rsidRDefault="00F418AD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佛山市南海区大沥慈善会</w:t>
      </w:r>
    </w:p>
    <w:p w:rsidR="00F418AD" w:rsidRPr="00ED3D7F" w:rsidRDefault="00F418AD" w:rsidP="00F418AD">
      <w:pPr>
        <w:spacing w:line="600" w:lineRule="exact"/>
        <w:ind w:firstLineChars="200" w:firstLine="640"/>
        <w:rPr>
          <w:rFonts w:eastAsia="黑体"/>
        </w:rPr>
      </w:pPr>
      <w:r w:rsidRPr="00ED3D7F">
        <w:rPr>
          <w:rFonts w:eastAsia="黑体"/>
        </w:rPr>
        <w:t>三、</w:t>
      </w:r>
      <w:r w:rsidRPr="00ED3D7F">
        <w:rPr>
          <w:rFonts w:eastAsia="黑体"/>
        </w:rPr>
        <w:t>2011</w:t>
      </w:r>
      <w:r w:rsidRPr="00ED3D7F">
        <w:rPr>
          <w:rFonts w:eastAsia="黑体"/>
        </w:rPr>
        <w:t>年起获得公益性捐赠税前扣除资格公益性社会团体名单（</w:t>
      </w:r>
      <w:r w:rsidRPr="00ED3D7F">
        <w:rPr>
          <w:rFonts w:eastAsia="黑体"/>
        </w:rPr>
        <w:t>1</w:t>
      </w:r>
      <w:r w:rsidRPr="00ED3D7F">
        <w:rPr>
          <w:rFonts w:eastAsia="黑体"/>
        </w:rPr>
        <w:t>个）</w:t>
      </w:r>
    </w:p>
    <w:p w:rsidR="00F418AD" w:rsidRPr="00ED3D7F" w:rsidRDefault="00F418AD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佛山市高明区慈善会</w:t>
      </w:r>
    </w:p>
    <w:p w:rsidR="00F418AD" w:rsidRPr="00ED3D7F" w:rsidRDefault="00F418AD" w:rsidP="00F418AD">
      <w:pPr>
        <w:spacing w:line="600" w:lineRule="exact"/>
        <w:ind w:firstLineChars="200" w:firstLine="640"/>
        <w:rPr>
          <w:rFonts w:eastAsia="黑体"/>
        </w:rPr>
      </w:pPr>
      <w:r w:rsidRPr="00ED3D7F">
        <w:rPr>
          <w:rFonts w:eastAsia="黑体"/>
        </w:rPr>
        <w:t>四、</w:t>
      </w:r>
      <w:r w:rsidRPr="00ED3D7F">
        <w:rPr>
          <w:rFonts w:eastAsia="黑体"/>
        </w:rPr>
        <w:t>2015</w:t>
      </w:r>
      <w:r w:rsidRPr="00ED3D7F">
        <w:rPr>
          <w:rFonts w:eastAsia="黑体"/>
        </w:rPr>
        <w:t>年起获得公益性捐赠税前扣除资格公益性社会团体名单（</w:t>
      </w:r>
      <w:r w:rsidRPr="00ED3D7F">
        <w:rPr>
          <w:rFonts w:eastAsia="黑体"/>
        </w:rPr>
        <w:t>3</w:t>
      </w:r>
      <w:r w:rsidRPr="00ED3D7F">
        <w:rPr>
          <w:rFonts w:eastAsia="黑体"/>
        </w:rPr>
        <w:t>个）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（一）</w:t>
      </w:r>
      <w:r w:rsidR="00F418AD" w:rsidRPr="00ED3D7F">
        <w:rPr>
          <w:rFonts w:eastAsia="仿宋_GB2312"/>
        </w:rPr>
        <w:t>佛山市顺德区勒流慈善会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lastRenderedPageBreak/>
        <w:t>（二）</w:t>
      </w:r>
      <w:r w:rsidR="00F418AD" w:rsidRPr="00ED3D7F">
        <w:rPr>
          <w:rFonts w:eastAsia="仿宋_GB2312"/>
        </w:rPr>
        <w:t>佛山市顺德区乐从慈善会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（三）</w:t>
      </w:r>
      <w:r w:rsidR="00F418AD" w:rsidRPr="00ED3D7F">
        <w:rPr>
          <w:rFonts w:eastAsia="仿宋_GB2312"/>
        </w:rPr>
        <w:t>佛山市顺德区容桂慈善会</w:t>
      </w:r>
    </w:p>
    <w:p w:rsidR="00F418AD" w:rsidRPr="00ED3D7F" w:rsidRDefault="00F418AD" w:rsidP="00F418AD">
      <w:pPr>
        <w:spacing w:line="600" w:lineRule="exact"/>
        <w:ind w:firstLineChars="200" w:firstLine="640"/>
        <w:rPr>
          <w:rFonts w:eastAsia="黑体"/>
        </w:rPr>
      </w:pPr>
      <w:r w:rsidRPr="00ED3D7F">
        <w:rPr>
          <w:rFonts w:eastAsia="黑体"/>
        </w:rPr>
        <w:t>五、</w:t>
      </w:r>
      <w:r w:rsidRPr="00ED3D7F">
        <w:rPr>
          <w:rFonts w:eastAsia="黑体"/>
        </w:rPr>
        <w:t>2016</w:t>
      </w:r>
      <w:r w:rsidRPr="00ED3D7F">
        <w:rPr>
          <w:rFonts w:eastAsia="黑体"/>
        </w:rPr>
        <w:t>年起获得公益性捐赠税前扣除资格公益性社会团体名单（</w:t>
      </w:r>
      <w:r w:rsidRPr="00ED3D7F">
        <w:rPr>
          <w:rFonts w:eastAsia="黑体"/>
        </w:rPr>
        <w:t>6</w:t>
      </w:r>
      <w:r w:rsidRPr="00ED3D7F">
        <w:rPr>
          <w:rFonts w:eastAsia="黑体"/>
        </w:rPr>
        <w:t>个）</w:t>
      </w:r>
    </w:p>
    <w:p w:rsidR="00F418AD" w:rsidRPr="00ED3D7F" w:rsidRDefault="00ED3D7F" w:rsidP="00F418AD">
      <w:pPr>
        <w:pStyle w:val="p0"/>
        <w:snapToGrid w:val="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（一）</w:t>
      </w:r>
      <w:r w:rsidR="00F418AD" w:rsidRPr="00ED3D7F">
        <w:rPr>
          <w:rFonts w:eastAsia="仿宋_GB2312"/>
        </w:rPr>
        <w:t>佛山市禅城区张槎街道慈善会</w:t>
      </w:r>
    </w:p>
    <w:p w:rsidR="00F418AD" w:rsidRPr="00ED3D7F" w:rsidRDefault="00ED3D7F" w:rsidP="00F418AD">
      <w:pPr>
        <w:pStyle w:val="p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（二）</w:t>
      </w:r>
      <w:r w:rsidR="00F418AD" w:rsidRPr="00ED3D7F">
        <w:rPr>
          <w:rFonts w:eastAsia="仿宋_GB2312"/>
        </w:rPr>
        <w:t>佛山市通济慈善基金会</w:t>
      </w:r>
    </w:p>
    <w:p w:rsidR="00F418AD" w:rsidRPr="00ED3D7F" w:rsidRDefault="00ED3D7F" w:rsidP="00F418AD">
      <w:pPr>
        <w:pStyle w:val="p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（三）</w:t>
      </w:r>
      <w:r w:rsidR="00F418AD" w:rsidRPr="00ED3D7F">
        <w:rPr>
          <w:rFonts w:eastAsia="仿宋_GB2312"/>
        </w:rPr>
        <w:t>佛山市顺德区大良慈善会</w:t>
      </w:r>
    </w:p>
    <w:p w:rsidR="00F418AD" w:rsidRPr="00ED3D7F" w:rsidRDefault="00ED3D7F" w:rsidP="00F418AD">
      <w:pPr>
        <w:pStyle w:val="p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（四）</w:t>
      </w:r>
      <w:r w:rsidR="00F418AD" w:rsidRPr="00ED3D7F">
        <w:rPr>
          <w:rFonts w:eastAsia="仿宋_GB2312"/>
        </w:rPr>
        <w:t>佛山市顺德区北</w:t>
      </w:r>
      <w:r w:rsidR="00F418AD" w:rsidRPr="00ED3D7F">
        <w:rPr>
          <w:lang w:bidi="ar"/>
        </w:rPr>
        <w:t>滘</w:t>
      </w:r>
      <w:r w:rsidR="00F418AD" w:rsidRPr="00ED3D7F">
        <w:rPr>
          <w:rFonts w:eastAsia="仿宋_GB2312"/>
        </w:rPr>
        <w:t>慈善会</w:t>
      </w:r>
    </w:p>
    <w:p w:rsidR="00F418AD" w:rsidRPr="00ED3D7F" w:rsidRDefault="00ED3D7F" w:rsidP="00F418AD">
      <w:pPr>
        <w:pStyle w:val="p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（五）</w:t>
      </w:r>
      <w:r w:rsidR="00F418AD" w:rsidRPr="00ED3D7F">
        <w:rPr>
          <w:rFonts w:eastAsia="仿宋_GB2312"/>
        </w:rPr>
        <w:t>佛山市顺德区龙江慈善会</w:t>
      </w:r>
    </w:p>
    <w:p w:rsidR="00F418AD" w:rsidRPr="00ED3D7F" w:rsidRDefault="00ED3D7F" w:rsidP="00F418AD">
      <w:pPr>
        <w:pStyle w:val="p0"/>
        <w:spacing w:line="600" w:lineRule="exact"/>
        <w:ind w:firstLineChars="181" w:firstLine="579"/>
        <w:rPr>
          <w:rFonts w:eastAsia="仿宋_GB2312"/>
        </w:rPr>
      </w:pPr>
      <w:r w:rsidRPr="00ED3D7F">
        <w:rPr>
          <w:rFonts w:eastAsia="仿宋_GB2312"/>
        </w:rPr>
        <w:t>（六）</w:t>
      </w:r>
      <w:r w:rsidR="00F418AD" w:rsidRPr="00ED3D7F">
        <w:rPr>
          <w:rFonts w:eastAsia="仿宋_GB2312"/>
        </w:rPr>
        <w:t>佛山市顺德区杏坛慈善会</w:t>
      </w:r>
    </w:p>
    <w:p w:rsidR="00F418AD" w:rsidRPr="00ED3D7F" w:rsidRDefault="00F418AD" w:rsidP="00F418AD">
      <w:pPr>
        <w:spacing w:line="600" w:lineRule="exact"/>
        <w:ind w:firstLineChars="200" w:firstLine="640"/>
        <w:rPr>
          <w:rFonts w:eastAsia="黑体"/>
        </w:rPr>
      </w:pPr>
      <w:r w:rsidRPr="00ED3D7F">
        <w:rPr>
          <w:rFonts w:eastAsia="黑体"/>
        </w:rPr>
        <w:t>六、</w:t>
      </w:r>
      <w:r w:rsidRPr="00ED3D7F">
        <w:rPr>
          <w:rFonts w:eastAsia="黑体"/>
        </w:rPr>
        <w:t>2017</w:t>
      </w:r>
      <w:r w:rsidRPr="00ED3D7F">
        <w:rPr>
          <w:rFonts w:eastAsia="黑体"/>
        </w:rPr>
        <w:t>年起获得公益性捐赠税前扣除资格公益性社会团体名单（</w:t>
      </w:r>
      <w:r w:rsidRPr="00ED3D7F">
        <w:rPr>
          <w:rFonts w:eastAsia="黑体"/>
        </w:rPr>
        <w:t>9</w:t>
      </w:r>
      <w:r w:rsidRPr="00ED3D7F">
        <w:rPr>
          <w:rFonts w:eastAsia="黑体"/>
        </w:rPr>
        <w:t>个）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（一）</w:t>
      </w:r>
      <w:r w:rsidR="00F418AD" w:rsidRPr="00ED3D7F">
        <w:rPr>
          <w:kern w:val="0"/>
          <w:szCs w:val="32"/>
        </w:rPr>
        <w:t>佛山市关爱老年痴呆症协会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（二）</w:t>
      </w:r>
      <w:r w:rsidR="00F418AD" w:rsidRPr="00ED3D7F">
        <w:rPr>
          <w:kern w:val="0"/>
          <w:szCs w:val="32"/>
        </w:rPr>
        <w:t>佛山市南海区远航九江慈善会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（三）</w:t>
      </w:r>
      <w:r w:rsidR="00F418AD" w:rsidRPr="00ED3D7F">
        <w:rPr>
          <w:kern w:val="0"/>
          <w:szCs w:val="32"/>
        </w:rPr>
        <w:t>佛山市南海区西樵慈善会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（四）</w:t>
      </w:r>
      <w:r w:rsidR="00F418AD" w:rsidRPr="00ED3D7F">
        <w:rPr>
          <w:kern w:val="0"/>
          <w:szCs w:val="32"/>
        </w:rPr>
        <w:t>佛山市顺德区伦教慈善会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（五）</w:t>
      </w:r>
      <w:r w:rsidR="00F418AD" w:rsidRPr="00ED3D7F">
        <w:rPr>
          <w:kern w:val="0"/>
          <w:szCs w:val="32"/>
        </w:rPr>
        <w:t>佛山市顺德区陈村慈善会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（六）</w:t>
      </w:r>
      <w:r w:rsidR="00F418AD" w:rsidRPr="00ED3D7F">
        <w:rPr>
          <w:kern w:val="0"/>
          <w:szCs w:val="32"/>
        </w:rPr>
        <w:t>佛山市顺德区德威慈善基金会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（七）</w:t>
      </w:r>
      <w:r w:rsidR="00F418AD" w:rsidRPr="00ED3D7F">
        <w:rPr>
          <w:kern w:val="0"/>
          <w:szCs w:val="32"/>
        </w:rPr>
        <w:t>佛山市顺德区榕树头村居保育公益基金会</w:t>
      </w:r>
    </w:p>
    <w:p w:rsidR="00F418AD" w:rsidRPr="00ED3D7F" w:rsidRDefault="00ED3D7F" w:rsidP="00F418AD">
      <w:pPr>
        <w:spacing w:line="600" w:lineRule="exact"/>
        <w:ind w:firstLineChars="200" w:firstLine="640"/>
        <w:rPr>
          <w:kern w:val="0"/>
          <w:szCs w:val="32"/>
        </w:rPr>
      </w:pPr>
      <w:r w:rsidRPr="00ED3D7F">
        <w:rPr>
          <w:kern w:val="0"/>
          <w:szCs w:val="32"/>
        </w:rPr>
        <w:t>（八）</w:t>
      </w:r>
      <w:r w:rsidR="00F418AD" w:rsidRPr="00ED3D7F">
        <w:rPr>
          <w:kern w:val="0"/>
          <w:szCs w:val="32"/>
        </w:rPr>
        <w:t>.</w:t>
      </w:r>
      <w:r w:rsidR="00F418AD" w:rsidRPr="00ED3D7F">
        <w:rPr>
          <w:kern w:val="0"/>
          <w:szCs w:val="32"/>
        </w:rPr>
        <w:t>佛山市顺德区创新创业公益基金会</w:t>
      </w:r>
    </w:p>
    <w:p w:rsidR="00780F4E" w:rsidRPr="00ED3D7F" w:rsidRDefault="00ED3D7F" w:rsidP="00F418AD">
      <w:pPr>
        <w:spacing w:line="600" w:lineRule="exact"/>
        <w:ind w:firstLineChars="200" w:firstLine="640"/>
      </w:pPr>
      <w:r w:rsidRPr="00ED3D7F">
        <w:rPr>
          <w:kern w:val="0"/>
          <w:szCs w:val="32"/>
        </w:rPr>
        <w:t>（九）</w:t>
      </w:r>
      <w:r w:rsidR="00F418AD" w:rsidRPr="00ED3D7F">
        <w:rPr>
          <w:kern w:val="0"/>
          <w:szCs w:val="32"/>
        </w:rPr>
        <w:t>佛山市顺德区创展公益基金会</w:t>
      </w:r>
    </w:p>
    <w:sectPr w:rsidR="00780F4E" w:rsidRPr="00ED3D7F" w:rsidSect="00C4456C">
      <w:footerReference w:type="even" r:id="rId6"/>
      <w:footerReference w:type="default" r:id="rId7"/>
      <w:pgSz w:w="11907" w:h="16840" w:code="9"/>
      <w:pgMar w:top="2098" w:right="1474" w:bottom="1985" w:left="1588" w:header="0" w:footer="1588" w:gutter="0"/>
      <w:pgNumType w:fmt="numberInDash"/>
      <w:cols w:space="425"/>
      <w:docGrid w:linePitch="6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DE" w:rsidRDefault="004439DE">
      <w:r>
        <w:separator/>
      </w:r>
    </w:p>
  </w:endnote>
  <w:endnote w:type="continuationSeparator" w:id="0">
    <w:p w:rsidR="004439DE" w:rsidRDefault="0044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康简标题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5" w:rsidRDefault="00077245" w:rsidP="00F418AD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1B32">
      <w:rPr>
        <w:rStyle w:val="a8"/>
        <w:noProof/>
      </w:rPr>
      <w:t>- 4 -</w:t>
    </w:r>
    <w:r>
      <w:rPr>
        <w:rStyle w:val="a8"/>
      </w:rPr>
      <w:fldChar w:fldCharType="end"/>
    </w:r>
  </w:p>
  <w:p w:rsidR="00077245" w:rsidRDefault="00077245" w:rsidP="0007724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p w:rsidR="00724B1A" w:rsidRPr="00D070C0" w:rsidRDefault="00724B1A" w:rsidP="00F418AD">
    <w:pPr>
      <w:pStyle w:val="a7"/>
      <w:framePr w:wrap="around" w:vAnchor="text" w:hAnchor="margin" w:xAlign="outside" w:y="1"/>
      <w:rPr>
        <w:rStyle w:val="a8"/>
        <w:rFonts w:ascii="仿宋_GB2312"/>
        <w:sz w:val="28"/>
        <w:szCs w:val="28"/>
      </w:rPr>
    </w:pPr>
    <w:r w:rsidRPr="00D070C0">
      <w:rPr>
        <w:rStyle w:val="a8"/>
        <w:rFonts w:ascii="仿宋_GB2312" w:hint="eastAsia"/>
        <w:sz w:val="28"/>
        <w:szCs w:val="28"/>
      </w:rPr>
      <w:fldChar w:fldCharType="begin"/>
    </w:r>
    <w:r w:rsidRPr="00D070C0">
      <w:rPr>
        <w:rStyle w:val="a8"/>
        <w:rFonts w:ascii="仿宋_GB2312" w:hint="eastAsia"/>
        <w:sz w:val="28"/>
        <w:szCs w:val="28"/>
      </w:rPr>
      <w:instrText xml:space="preserve">PAGE  </w:instrText>
    </w:r>
    <w:r w:rsidRPr="00D070C0">
      <w:rPr>
        <w:rStyle w:val="a8"/>
        <w:rFonts w:ascii="仿宋_GB2312" w:hint="eastAsia"/>
        <w:sz w:val="28"/>
        <w:szCs w:val="28"/>
      </w:rPr>
      <w:fldChar w:fldCharType="separate"/>
    </w:r>
    <w:r w:rsidR="003808AE">
      <w:rPr>
        <w:rStyle w:val="a8"/>
        <w:rFonts w:ascii="仿宋_GB2312"/>
        <w:noProof/>
        <w:sz w:val="28"/>
        <w:szCs w:val="28"/>
      </w:rPr>
      <w:t>- 1 -</w:t>
    </w:r>
    <w:r w:rsidRPr="00D070C0">
      <w:rPr>
        <w:rStyle w:val="a8"/>
        <w:rFonts w:ascii="仿宋_GB2312" w:hint="eastAsia"/>
        <w:sz w:val="28"/>
        <w:szCs w:val="28"/>
      </w:rPr>
      <w:fldChar w:fldCharType="end"/>
    </w:r>
  </w:p>
  <w:bookmarkEnd w:id="1"/>
  <w:p w:rsidR="00077245" w:rsidRDefault="00077245" w:rsidP="00724B1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DE" w:rsidRDefault="004439DE">
      <w:r>
        <w:separator/>
      </w:r>
    </w:p>
  </w:footnote>
  <w:footnote w:type="continuationSeparator" w:id="0">
    <w:p w:rsidR="004439DE" w:rsidRDefault="0044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27"/>
  <w:drawingGridVerticalSpacing w:val="31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E"/>
    <w:rsid w:val="000166DC"/>
    <w:rsid w:val="00032837"/>
    <w:rsid w:val="00057402"/>
    <w:rsid w:val="00077245"/>
    <w:rsid w:val="000A708B"/>
    <w:rsid w:val="000C13DF"/>
    <w:rsid w:val="0015007B"/>
    <w:rsid w:val="001658B8"/>
    <w:rsid w:val="00175098"/>
    <w:rsid w:val="00196E00"/>
    <w:rsid w:val="001A0A30"/>
    <w:rsid w:val="002244FC"/>
    <w:rsid w:val="0024673F"/>
    <w:rsid w:val="002B7114"/>
    <w:rsid w:val="0033408E"/>
    <w:rsid w:val="00346936"/>
    <w:rsid w:val="0037499F"/>
    <w:rsid w:val="003808AE"/>
    <w:rsid w:val="003B45F8"/>
    <w:rsid w:val="003B6FE1"/>
    <w:rsid w:val="003C37FA"/>
    <w:rsid w:val="004439DE"/>
    <w:rsid w:val="00460450"/>
    <w:rsid w:val="005453FB"/>
    <w:rsid w:val="005950A4"/>
    <w:rsid w:val="005967F5"/>
    <w:rsid w:val="005C69A4"/>
    <w:rsid w:val="00634D5B"/>
    <w:rsid w:val="006574BA"/>
    <w:rsid w:val="006736DC"/>
    <w:rsid w:val="00724B1A"/>
    <w:rsid w:val="007707A7"/>
    <w:rsid w:val="00771007"/>
    <w:rsid w:val="007726E0"/>
    <w:rsid w:val="00780F4E"/>
    <w:rsid w:val="007B3E73"/>
    <w:rsid w:val="00817F9D"/>
    <w:rsid w:val="00843AD9"/>
    <w:rsid w:val="0088114F"/>
    <w:rsid w:val="00887CE2"/>
    <w:rsid w:val="008E7C45"/>
    <w:rsid w:val="00920094"/>
    <w:rsid w:val="009206AE"/>
    <w:rsid w:val="009A0D91"/>
    <w:rsid w:val="00A85161"/>
    <w:rsid w:val="00AA17F5"/>
    <w:rsid w:val="00B56352"/>
    <w:rsid w:val="00BC1C8A"/>
    <w:rsid w:val="00BC777E"/>
    <w:rsid w:val="00BD1963"/>
    <w:rsid w:val="00BE534C"/>
    <w:rsid w:val="00BE7CB7"/>
    <w:rsid w:val="00C4456C"/>
    <w:rsid w:val="00C51D2C"/>
    <w:rsid w:val="00CA19E3"/>
    <w:rsid w:val="00CA4B1D"/>
    <w:rsid w:val="00D070C0"/>
    <w:rsid w:val="00D0781E"/>
    <w:rsid w:val="00D31493"/>
    <w:rsid w:val="00D41B32"/>
    <w:rsid w:val="00E03D4D"/>
    <w:rsid w:val="00E16687"/>
    <w:rsid w:val="00E16D88"/>
    <w:rsid w:val="00E2644D"/>
    <w:rsid w:val="00E6036E"/>
    <w:rsid w:val="00E71E55"/>
    <w:rsid w:val="00E9030F"/>
    <w:rsid w:val="00E91BD0"/>
    <w:rsid w:val="00ED3D7F"/>
    <w:rsid w:val="00F26977"/>
    <w:rsid w:val="00F418AD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49C09F-55E0-4A3E-BAB2-F8FB8AFC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eastAsia="华康简标题宋" w:hAnsi="Arial"/>
      <w:sz w:val="36"/>
    </w:rPr>
  </w:style>
  <w:style w:type="paragraph" w:customStyle="1" w:styleId="a4">
    <w:name w:val="办公自动化专用标题"/>
    <w:basedOn w:val="a3"/>
    <w:rPr>
      <w:rFonts w:eastAsia="黑体"/>
      <w:sz w:val="32"/>
    </w:rPr>
  </w:style>
  <w:style w:type="paragraph" w:customStyle="1" w:styleId="a5">
    <w:name w:val="办公自动化专用正文"/>
    <w:basedOn w:val="a"/>
    <w:pPr>
      <w:spacing w:line="500" w:lineRule="atLeast"/>
      <w:ind w:firstLine="624"/>
    </w:pPr>
    <w:rPr>
      <w:rFonts w:eastAsia="楷体_GB2312"/>
    </w:rPr>
  </w:style>
  <w:style w:type="paragraph" w:styleId="a6">
    <w:name w:val="Balloon Text"/>
    <w:basedOn w:val="a"/>
    <w:semiHidden/>
    <w:rsid w:val="00BC777E"/>
    <w:rPr>
      <w:sz w:val="18"/>
      <w:szCs w:val="18"/>
    </w:rPr>
  </w:style>
  <w:style w:type="paragraph" w:styleId="a7">
    <w:name w:val="footer"/>
    <w:basedOn w:val="a"/>
    <w:rsid w:val="000772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a8">
    <w:name w:val="page number"/>
    <w:basedOn w:val="a0"/>
    <w:rsid w:val="00077245"/>
  </w:style>
  <w:style w:type="paragraph" w:styleId="a9">
    <w:name w:val="header"/>
    <w:basedOn w:val="a"/>
    <w:rsid w:val="00077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p0">
    <w:name w:val="p0"/>
    <w:basedOn w:val="a"/>
    <w:rsid w:val="00E16D88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系统管理员</dc:creator>
  <cp:lastModifiedBy>Windows 用户</cp:lastModifiedBy>
  <cp:revision>2</cp:revision>
  <cp:lastPrinted>2018-05-17T03:33:00Z</cp:lastPrinted>
  <dcterms:created xsi:type="dcterms:W3CDTF">2018-05-17T09:18:00Z</dcterms:created>
  <dcterms:modified xsi:type="dcterms:W3CDTF">2018-05-17T09:18:00Z</dcterms:modified>
</cp:coreProperties>
</file>